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D96BE" w14:textId="77777777" w:rsidR="00683F78" w:rsidRPr="00683F78" w:rsidRDefault="00683F78" w:rsidP="00683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011CA808" w14:textId="77777777" w:rsidR="00683F78" w:rsidRPr="00683F78" w:rsidRDefault="00683F78" w:rsidP="00683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ведомственной целевой программы</w:t>
      </w:r>
    </w:p>
    <w:p w14:paraId="4366E671" w14:textId="77777777" w:rsidR="00683F78" w:rsidRPr="00683F78" w:rsidRDefault="00683F78" w:rsidP="00683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7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 в Рыбинском муниципальном районе»</w:t>
      </w:r>
    </w:p>
    <w:p w14:paraId="5DA344FB" w14:textId="6F78956A" w:rsidR="00683F78" w:rsidRPr="00683F78" w:rsidRDefault="00683F78" w:rsidP="00683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83F7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3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5B9A44DF" w14:textId="77777777" w:rsidR="00683F78" w:rsidRPr="00683F78" w:rsidRDefault="00683F78" w:rsidP="00683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FEB55" w14:textId="0F1F4180" w:rsidR="00FE1011" w:rsidRDefault="00683F78" w:rsidP="00683F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Cs/>
          <w:color w:val="0000FF"/>
          <w:sz w:val="26"/>
          <w:szCs w:val="26"/>
          <w:u w:val="single"/>
          <w:lang w:val="en-US"/>
        </w:rPr>
      </w:pPr>
      <w:r w:rsidRPr="00683F78">
        <w:rPr>
          <w:rFonts w:ascii="Times New Roman" w:hAnsi="Times New Roman" w:cs="Times New Roman"/>
          <w:sz w:val="24"/>
          <w:szCs w:val="24"/>
        </w:rPr>
        <w:t>Электронный адрес:</w:t>
      </w:r>
      <w:r w:rsidRPr="00683F78">
        <w:t xml:space="preserve"> </w:t>
      </w:r>
      <w:hyperlink r:id="rId5" w:history="1"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http</w:t>
        </w:r>
        <w:r w:rsidRPr="00683F78">
          <w:rPr>
            <w:bCs/>
            <w:color w:val="0000FF"/>
            <w:sz w:val="26"/>
            <w:szCs w:val="26"/>
            <w:u w:val="single"/>
          </w:rPr>
          <w:t>://</w:t>
        </w:r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www</w:t>
        </w:r>
        <w:r w:rsidRPr="00683F78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admrmr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/</w:t>
        </w:r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index</w:t>
        </w:r>
        <w:r w:rsidRPr="00683F78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php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/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administratsiya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/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upravlenie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-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apk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-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arkhitektury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-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i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-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zemelnykh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-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otnoshenij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/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munitsipalnye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-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programmy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/4655-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vtsp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-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fizicheskaya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-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kultura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-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i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-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sporta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-</w:t>
        </w:r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v</w:t>
        </w:r>
        <w:r w:rsidRPr="00683F78">
          <w:rPr>
            <w:bCs/>
            <w:color w:val="0000FF"/>
            <w:sz w:val="26"/>
            <w:szCs w:val="26"/>
            <w:u w:val="single"/>
          </w:rPr>
          <w:t>-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rybinskom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-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munitsipalnom</w:t>
        </w:r>
        <w:proofErr w:type="spellEnd"/>
        <w:r w:rsidRPr="00683F78">
          <w:rPr>
            <w:bCs/>
            <w:color w:val="0000FF"/>
            <w:sz w:val="26"/>
            <w:szCs w:val="26"/>
            <w:u w:val="single"/>
          </w:rPr>
          <w:t>-</w:t>
        </w:r>
        <w:proofErr w:type="spellStart"/>
        <w:r w:rsidRPr="00683F78">
          <w:rPr>
            <w:bCs/>
            <w:color w:val="0000FF"/>
            <w:sz w:val="26"/>
            <w:szCs w:val="26"/>
            <w:u w:val="single"/>
            <w:lang w:val="en-US"/>
          </w:rPr>
          <w:t>rajone</w:t>
        </w:r>
        <w:proofErr w:type="spellEnd"/>
      </w:hyperlink>
    </w:p>
    <w:p w14:paraId="3D208891" w14:textId="77777777" w:rsidR="00683F78" w:rsidRPr="00683F78" w:rsidRDefault="00683F78" w:rsidP="00683F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7"/>
        <w:tblW w:w="9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1134"/>
        <w:gridCol w:w="992"/>
        <w:gridCol w:w="992"/>
        <w:gridCol w:w="851"/>
        <w:gridCol w:w="992"/>
        <w:gridCol w:w="1849"/>
      </w:tblGrid>
      <w:tr w:rsidR="00C543B7" w:rsidRPr="00461F72" w14:paraId="1132BA6B" w14:textId="77777777" w:rsidTr="00D00ECA">
        <w:trPr>
          <w:trHeight w:val="5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5E3E442" w14:textId="1F3C9AB6" w:rsidR="00C543B7" w:rsidRPr="00DF0017" w:rsidRDefault="00C543B7" w:rsidP="00C543B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DF001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6AF1D2" w14:textId="73080B49" w:rsidR="00C543B7" w:rsidRPr="00DF0017" w:rsidRDefault="00C543B7" w:rsidP="00C543B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DF0017">
              <w:rPr>
                <w:rFonts w:ascii="Times New Roman" w:hAnsi="Times New Roman" w:cs="Times New Roman"/>
              </w:rPr>
              <w:t xml:space="preserve">Наименование показателя цели, задачи, результата, мероприятия </w:t>
            </w:r>
            <w:hyperlink w:anchor="Par3045" w:history="1">
              <w:r w:rsidRPr="00DF001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8F4" w14:textId="74BCB70A" w:rsidR="00C543B7" w:rsidRPr="00DF0017" w:rsidRDefault="00C543B7" w:rsidP="00C543B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0017">
              <w:rPr>
                <w:rFonts w:ascii="Times New Roman" w:hAnsi="Times New Roman" w:cs="Times New Roman"/>
              </w:rPr>
              <w:t xml:space="preserve">Вид бюджетного ассигнования </w:t>
            </w:r>
            <w:hyperlink w:anchor="Par3046" w:history="1">
              <w:r w:rsidRPr="00DF001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E8ECF1" w14:textId="1AA014C5" w:rsidR="00C543B7" w:rsidRPr="00DF0017" w:rsidRDefault="00C543B7" w:rsidP="00C543B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DF00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FD6AB25" w14:textId="42E6E2CB" w:rsidR="00C543B7" w:rsidRPr="00DF0017" w:rsidRDefault="00C543B7" w:rsidP="00C543B7">
            <w:pPr>
              <w:autoSpaceDE w:val="0"/>
              <w:ind w:left="-56"/>
              <w:jc w:val="center"/>
              <w:rPr>
                <w:rFonts w:ascii="Times New Roman" w:hAnsi="Times New Roman" w:cs="Times New Roman"/>
              </w:rPr>
            </w:pPr>
            <w:r w:rsidRPr="00DF0017">
              <w:rPr>
                <w:rFonts w:ascii="Times New Roman" w:hAnsi="Times New Roman" w:cs="Times New Roman"/>
              </w:rPr>
              <w:t xml:space="preserve">Источник финансирования </w:t>
            </w:r>
            <w:hyperlink w:anchor="Par3047" w:history="1">
              <w:r w:rsidRPr="00DF001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FB6ED2A" w14:textId="77777777" w:rsidR="00C543B7" w:rsidRPr="00DF0017" w:rsidRDefault="00C543B7" w:rsidP="00C543B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DF0017">
              <w:rPr>
                <w:rFonts w:ascii="Times New Roman" w:hAnsi="Times New Roman" w:cs="Times New Roman"/>
              </w:rPr>
              <w:t>Значение результата, объем финансирования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0A33A" w14:textId="3303952D" w:rsidR="00C543B7" w:rsidRPr="00DF0017" w:rsidRDefault="00C543B7" w:rsidP="00C543B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198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C543B7" w:rsidRPr="00461F72" w14:paraId="79CE39C9" w14:textId="4955329F" w:rsidTr="00D00ECA">
        <w:trPr>
          <w:trHeight w:val="704"/>
        </w:trPr>
        <w:tc>
          <w:tcPr>
            <w:tcW w:w="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226663F" w14:textId="77777777" w:rsidR="00C543B7" w:rsidRPr="004C3877" w:rsidRDefault="00C543B7" w:rsidP="00C543B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2D74BF" w14:textId="77777777" w:rsidR="00C543B7" w:rsidRPr="004C3877" w:rsidRDefault="00C543B7" w:rsidP="00C543B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E4B8E0" w14:textId="77777777" w:rsidR="00C543B7" w:rsidRPr="004C3877" w:rsidRDefault="00C543B7" w:rsidP="00C543B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9953C06" w14:textId="77777777" w:rsidR="00C543B7" w:rsidRPr="004C3877" w:rsidRDefault="00C543B7" w:rsidP="00C543B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2C7311" w14:textId="77777777" w:rsidR="00C543B7" w:rsidRPr="004C3877" w:rsidRDefault="00C543B7" w:rsidP="00C543B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D47388D" w14:textId="1C2BED73" w:rsidR="00C543B7" w:rsidRPr="004C3877" w:rsidRDefault="00C543B7" w:rsidP="00C543B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4C38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517035" w14:textId="73617D6D" w:rsidR="00C543B7" w:rsidRPr="004C3877" w:rsidRDefault="00C543B7" w:rsidP="00C543B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483DB6C" w14:textId="77777777" w:rsidR="00C543B7" w:rsidRPr="004C3877" w:rsidRDefault="00C543B7" w:rsidP="00C543B7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3B7" w:rsidRPr="00461F72" w14:paraId="28B4C1B0" w14:textId="4ECDDAAC" w:rsidTr="00D00ECA">
        <w:trPr>
          <w:trHeight w:val="277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8BD14C" w14:textId="77777777" w:rsidR="00C543B7" w:rsidRPr="004C3877" w:rsidRDefault="00C543B7" w:rsidP="00C543B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8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E9456C" w14:textId="77777777" w:rsidR="00C543B7" w:rsidRPr="004C3877" w:rsidRDefault="00C543B7" w:rsidP="00C543B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8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920F8" w14:textId="77777777" w:rsidR="00C543B7" w:rsidRPr="004C3877" w:rsidRDefault="00C543B7" w:rsidP="00C543B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8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01290AE" w14:textId="77777777" w:rsidR="00C543B7" w:rsidRPr="004C3877" w:rsidRDefault="00C543B7" w:rsidP="00C543B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8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451ABB" w14:textId="77777777" w:rsidR="00C543B7" w:rsidRPr="004C3877" w:rsidRDefault="00C543B7" w:rsidP="00C543B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8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D1F68A0" w14:textId="77777777" w:rsidR="00C543B7" w:rsidRPr="004C3877" w:rsidRDefault="00C543B7" w:rsidP="00C543B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8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8FDB0CB" w14:textId="77777777" w:rsidR="00C543B7" w:rsidRPr="004C3877" w:rsidRDefault="00C543B7" w:rsidP="00C543B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8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4AE80D" w14:textId="11E1BE70" w:rsidR="00C543B7" w:rsidRPr="004C3877" w:rsidRDefault="00C543B7" w:rsidP="00C543B7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83F78" w:rsidRPr="00461F72" w14:paraId="11080518" w14:textId="77777777" w:rsidTr="00E16D9F">
        <w:trPr>
          <w:trHeight w:val="277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A45C0F2" w14:textId="2AC6E387" w:rsid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Информация о показателях  цели ведомственной целевой программы.</w:t>
            </w:r>
          </w:p>
        </w:tc>
      </w:tr>
      <w:tr w:rsidR="00683F78" w:rsidRPr="00461F72" w14:paraId="757A8541" w14:textId="77777777" w:rsidTr="00D00ECA">
        <w:trPr>
          <w:trHeight w:val="277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91EBC8E" w14:textId="2423FDF1" w:rsidR="00683F78" w:rsidRPr="004C3877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B34743E" w14:textId="60FE2E6E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Calibri" w:hAnsi="Times New Roman" w:cs="Tahoma"/>
                <w:kern w:val="3"/>
                <w:lang w:eastAsia="ru-RU"/>
              </w:rPr>
              <w:t>Количество лиц прошедших подготовку по программам спортивной подготовки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5C5480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229495" w14:textId="1D961079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AAE90D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A718D05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15</w:t>
            </w:r>
          </w:p>
          <w:p w14:paraId="23BB7828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07002901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15</w:t>
            </w:r>
          </w:p>
          <w:p w14:paraId="69FD679A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7C6D51" w14:textId="77777777" w:rsidR="00683F78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78" w:rsidRPr="00461F72" w14:paraId="3C4D9681" w14:textId="77777777" w:rsidTr="00D00ECA">
        <w:trPr>
          <w:trHeight w:val="277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CED86D" w14:textId="13D1C32C" w:rsidR="00683F78" w:rsidRPr="004C3877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3518664" w14:textId="124823B5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Calibri" w:hAnsi="Times New Roman" w:cs="Tahoma"/>
                <w:kern w:val="3"/>
                <w:lang w:eastAsia="ru-RU"/>
              </w:rPr>
              <w:t>Доля населения систематически занимающегося физической культурой и спортом, от общей численности населения Рыбинского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9D9E64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ED24A08" w14:textId="2102AB6E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46ED75E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3BEBFB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40</w:t>
            </w:r>
          </w:p>
          <w:p w14:paraId="3B490F69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C31B879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40</w:t>
            </w:r>
          </w:p>
          <w:p w14:paraId="7CE0F5F3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485E11" w14:textId="77777777" w:rsidR="00683F78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78" w:rsidRPr="00461F72" w14:paraId="6DE37FF7" w14:textId="77777777" w:rsidTr="00D00ECA">
        <w:trPr>
          <w:trHeight w:val="277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CBAB8C1" w14:textId="7139206F" w:rsidR="00683F78" w:rsidRPr="004C3877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24EBFD2" w14:textId="748E7FE3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Arial Unicode MS" w:hAnsi="Times New Roman" w:cs="Tahoma"/>
                <w:kern w:val="3"/>
                <w:lang w:eastAsia="ru-RU"/>
              </w:rPr>
              <w:t>Доля населения Рыбинского района, выполнивших нормативы Всероссийского физкультурно-спортивного комплекса «Готов к труду и обороне» (ГТО) в общей численности населения Рыбинского населения Рыбинского района,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21B0EF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18D8BE7" w14:textId="7E775AA6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3CF6E8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02D8DCFF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</w:t>
            </w:r>
          </w:p>
          <w:p w14:paraId="43D901E4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0A7EBAC6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</w:t>
            </w:r>
          </w:p>
          <w:p w14:paraId="772A58F9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A43DCC" w14:textId="77777777" w:rsidR="00683F78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78" w:rsidRPr="00461F72" w14:paraId="5529DBC6" w14:textId="77777777" w:rsidTr="00D00ECA">
        <w:trPr>
          <w:trHeight w:val="277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B9682A9" w14:textId="379E3E08" w:rsidR="00683F78" w:rsidRPr="004C3877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1F3FD3" w14:textId="456F824D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Calibri" w:hAnsi="Times New Roman" w:cs="Tahoma"/>
                <w:kern w:val="3"/>
                <w:lang w:eastAsia="ru-RU"/>
              </w:rPr>
              <w:t xml:space="preserve">Уровень обеспеченности </w:t>
            </w:r>
            <w:r w:rsidRPr="00683F78">
              <w:rPr>
                <w:rFonts w:ascii="Times New Roman" w:eastAsia="Calibri" w:hAnsi="Times New Roman" w:cs="Tahoma"/>
                <w:kern w:val="3"/>
                <w:lang w:eastAsia="ru-RU"/>
              </w:rPr>
              <w:lastRenderedPageBreak/>
              <w:t xml:space="preserve">населения спортивными сооружениями исходя </w:t>
            </w:r>
            <w:r w:rsidRPr="00683F78">
              <w:rPr>
                <w:rFonts w:ascii="Times New Roman" w:eastAsia="Calibri" w:hAnsi="Times New Roman" w:cs="Tahoma"/>
                <w:kern w:val="3"/>
                <w:lang w:eastAsia="ru-RU"/>
              </w:rPr>
              <w:t>5</w:t>
            </w:r>
            <w:r w:rsidRPr="00683F78">
              <w:rPr>
                <w:rFonts w:ascii="Times New Roman" w:eastAsia="Calibri" w:hAnsi="Times New Roman" w:cs="Tahoma"/>
                <w:kern w:val="3"/>
                <w:lang w:eastAsia="ru-RU"/>
              </w:rPr>
              <w:t xml:space="preserve">из единовременной </w:t>
            </w:r>
            <w:r w:rsidRPr="00683F78">
              <w:rPr>
                <w:rFonts w:ascii="Times New Roman" w:eastAsia="Calibri" w:hAnsi="Times New Roman" w:cs="Tahoma"/>
                <w:kern w:val="3"/>
                <w:lang w:eastAsia="ru-RU"/>
              </w:rPr>
              <w:t>6</w:t>
            </w:r>
            <w:r w:rsidRPr="00683F78">
              <w:rPr>
                <w:rFonts w:ascii="Times New Roman" w:eastAsia="Calibri" w:hAnsi="Times New Roman" w:cs="Tahoma"/>
                <w:kern w:val="3"/>
                <w:lang w:eastAsia="ru-RU"/>
              </w:rPr>
              <w:t>пропускной способности объектов спорта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E03E7E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CA547F" w14:textId="43DD7B48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18551E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4A2C9D3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55,6</w:t>
            </w:r>
          </w:p>
          <w:p w14:paraId="0B863698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CFF5FA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55,6</w:t>
            </w:r>
          </w:p>
          <w:p w14:paraId="36E91EC4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4E0BDD" w14:textId="77777777" w:rsidR="00683F78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78" w:rsidRPr="00461F72" w14:paraId="01ABF9F7" w14:textId="77777777" w:rsidTr="00D00ECA">
        <w:trPr>
          <w:trHeight w:val="277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971EE95" w14:textId="61E69DF6" w:rsidR="00683F78" w:rsidRPr="004C3877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2DA986D" w14:textId="6CDC8F49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Calibri" w:hAnsi="Times New Roman" w:cs="Tahoma"/>
                <w:kern w:val="3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1686AE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639AF6E" w14:textId="22CF3F11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E0BF04B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04257D6C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21</w:t>
            </w:r>
          </w:p>
          <w:p w14:paraId="0B0E4537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71C4C90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21</w:t>
            </w:r>
          </w:p>
          <w:p w14:paraId="3D820BE6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0F43E2" w14:textId="77777777" w:rsidR="00683F78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78" w:rsidRPr="00461F72" w14:paraId="7DECACEF" w14:textId="77777777" w:rsidTr="00D00ECA">
        <w:trPr>
          <w:trHeight w:val="277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2243C3F" w14:textId="6746C5F9" w:rsidR="00683F78" w:rsidRPr="004C3877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27E713" w14:textId="6471CAC5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Arial Unicode MS" w:hAnsi="Times New Roman" w:cs="Tahoma"/>
                <w:kern w:val="3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существующих объектов спорта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D8817D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8ECA474" w14:textId="03B334B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6DBC59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495394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100</w:t>
            </w:r>
          </w:p>
          <w:p w14:paraId="11DF83BE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B21ADC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100</w:t>
            </w:r>
          </w:p>
          <w:p w14:paraId="46CDC898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954E60" w14:textId="77777777" w:rsidR="00683F78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78" w:rsidRPr="00461F72" w14:paraId="03EE0B10" w14:textId="77777777" w:rsidTr="00D00ECA">
        <w:trPr>
          <w:trHeight w:val="277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26C9E5" w14:textId="2125D8F8" w:rsidR="00683F78" w:rsidRPr="004C3877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1C3114" w14:textId="7C7CCD1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Calibri" w:hAnsi="Times New Roman" w:cs="Tahoma"/>
                <w:kern w:val="3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93B2C5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3DF5A0" w14:textId="0CF9F32D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04CE99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71182935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50</w:t>
            </w:r>
          </w:p>
          <w:p w14:paraId="66768465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12BD4F01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50</w:t>
            </w:r>
          </w:p>
          <w:p w14:paraId="6BC1F519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E4BB31" w14:textId="77777777" w:rsidR="00683F78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78" w:rsidRPr="00461F72" w14:paraId="06F860F0" w14:textId="77777777" w:rsidTr="00D00ECA">
        <w:trPr>
          <w:trHeight w:val="277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8C43B1B" w14:textId="44017111" w:rsidR="00683F78" w:rsidRPr="004C3877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3B1C470C" w14:textId="5AD4F04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Calibri" w:hAnsi="Times New Roman" w:cs="Tahoma"/>
                <w:kern w:val="3"/>
                <w:lang w:eastAsia="ru-RU"/>
              </w:rPr>
              <w:t>Количество созданных высокопроизводительных рабочих  мест в организациях, осуществляющих физкультурно-спортивную работу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DE7D73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607F7E17" w14:textId="6BF2BCA4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61525FA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46F1CB4B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21</w:t>
            </w:r>
          </w:p>
          <w:p w14:paraId="445EB7B2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14:paraId="038C8E31" w14:textId="77777777" w:rsidR="00683F78" w:rsidRPr="00683F78" w:rsidRDefault="00683F78" w:rsidP="00683F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683F78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21</w:t>
            </w:r>
          </w:p>
          <w:p w14:paraId="00B9F345" w14:textId="77777777" w:rsidR="00683F78" w:rsidRPr="00683F78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B65C1B" w14:textId="77777777" w:rsidR="00683F78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78" w:rsidRPr="00461F72" w14:paraId="4C290A63" w14:textId="77777777" w:rsidTr="00CA5AAC">
        <w:trPr>
          <w:trHeight w:val="277"/>
        </w:trPr>
        <w:tc>
          <w:tcPr>
            <w:tcW w:w="99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139775E" w14:textId="77777777" w:rsidR="00683F78" w:rsidRPr="00683F78" w:rsidRDefault="00683F78" w:rsidP="0068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78">
              <w:rPr>
                <w:rFonts w:ascii="Times New Roman" w:hAnsi="Times New Roman" w:cs="Times New Roman"/>
                <w:sz w:val="24"/>
                <w:szCs w:val="24"/>
              </w:rPr>
              <w:t>Информация о задачах, мероприятиях и результатах ведомственной целевой программы.</w:t>
            </w:r>
          </w:p>
          <w:p w14:paraId="4E847FD6" w14:textId="77777777" w:rsidR="00683F78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78" w:rsidRPr="00461F72" w14:paraId="4C8611B7" w14:textId="22576AB7" w:rsidTr="00D00ECA">
        <w:trPr>
          <w:trHeight w:val="1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9773536" w14:textId="77777777" w:rsidR="00683F78" w:rsidRPr="00D73A9D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D73A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411BE7" w14:textId="77777777" w:rsidR="00683F78" w:rsidRPr="00D73A9D" w:rsidRDefault="00683F78" w:rsidP="00683F78">
            <w:pPr>
              <w:pStyle w:val="a3"/>
              <w:shd w:val="clear" w:color="auto" w:fill="FFFFFF"/>
              <w:spacing w:after="0"/>
              <w:rPr>
                <w:sz w:val="22"/>
                <w:szCs w:val="22"/>
              </w:rPr>
            </w:pPr>
            <w:r w:rsidRPr="00D73A9D">
              <w:rPr>
                <w:b/>
                <w:sz w:val="22"/>
                <w:szCs w:val="22"/>
              </w:rPr>
              <w:t>Задача 1</w:t>
            </w:r>
            <w:r w:rsidRPr="00D73A9D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D73A9D">
              <w:rPr>
                <w:sz w:val="22"/>
                <w:szCs w:val="22"/>
              </w:rPr>
              <w:t xml:space="preserve"> Развитие физической культуры и спорта среди различных групп населения района</w:t>
            </w:r>
          </w:p>
          <w:p w14:paraId="35D84B1B" w14:textId="77777777" w:rsidR="00683F78" w:rsidRPr="00D73A9D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C60AA6" w14:textId="77777777" w:rsidR="00683F78" w:rsidRPr="00D73A9D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A9D">
              <w:rPr>
                <w:rFonts w:ascii="Times New Roman" w:hAnsi="Times New Roman" w:cs="Times New Roman"/>
              </w:rPr>
              <w:t xml:space="preserve">Бюджетные ассигнования на </w:t>
            </w:r>
            <w:r w:rsidRPr="00D73A9D">
              <w:rPr>
                <w:rFonts w:ascii="Times New Roman" w:eastAsia="AppleMyungjo" w:hAnsi="Times New Roman" w:cs="Times New Roman"/>
              </w:rPr>
              <w:t xml:space="preserve"> о</w:t>
            </w:r>
            <w:r w:rsidRPr="00D73A9D">
              <w:rPr>
                <w:rFonts w:ascii="Times New Roman" w:eastAsia="Calibri" w:hAnsi="Times New Roman" w:cs="Times New Roman"/>
              </w:rPr>
              <w:t>казание муниципальных услуг (выполнение работ)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99352DA" w14:textId="77777777" w:rsidR="00683F78" w:rsidRPr="00D73A9D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A9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3DE5927" w14:textId="77777777" w:rsidR="00683F78" w:rsidRPr="00D73A9D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A9D">
              <w:rPr>
                <w:rFonts w:ascii="Times New Roman" w:hAnsi="Times New Roman" w:cs="Times New Roman"/>
              </w:rPr>
              <w:t>всего</w:t>
            </w:r>
          </w:p>
          <w:p w14:paraId="040EEC7D" w14:textId="77777777" w:rsidR="00683F78" w:rsidRPr="00D73A9D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A9D">
              <w:rPr>
                <w:rFonts w:ascii="Times New Roman" w:hAnsi="Times New Roman" w:cs="Times New Roman"/>
              </w:rPr>
              <w:t xml:space="preserve">МБ </w:t>
            </w:r>
          </w:p>
          <w:p w14:paraId="4B93172E" w14:textId="77777777" w:rsidR="00683F78" w:rsidRPr="00D73A9D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ED1A26" w14:textId="77777777" w:rsidR="00683F78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13883,8</w:t>
            </w:r>
          </w:p>
          <w:p w14:paraId="771106DB" w14:textId="77777777" w:rsidR="00683F78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13057,7</w:t>
            </w:r>
          </w:p>
          <w:p w14:paraId="634104B4" w14:textId="515EDE3C" w:rsidR="00683F78" w:rsidRPr="00D73A9D" w:rsidRDefault="00683F78" w:rsidP="00683F7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826,1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834CAEF" w14:textId="77777777" w:rsidR="00683F78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13883,8</w:t>
            </w:r>
          </w:p>
          <w:p w14:paraId="6C59DDD5" w14:textId="77777777" w:rsidR="00683F78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13057,7</w:t>
            </w:r>
          </w:p>
          <w:p w14:paraId="47EEA9AF" w14:textId="4EA01842" w:rsidR="00683F78" w:rsidRPr="00D73A9D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826,1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A5AF26" w14:textId="77777777" w:rsidR="00683F78" w:rsidRPr="00D73A9D" w:rsidRDefault="00683F78" w:rsidP="00683F7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F78" w:rsidRPr="00461F72" w14:paraId="62E09B57" w14:textId="1F76D05B" w:rsidTr="00D00ECA">
        <w:trPr>
          <w:trHeight w:val="1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627C03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ahoma"/>
                <w:kern w:val="3"/>
                <w:lang w:eastAsia="ru-RU"/>
              </w:rPr>
              <w:t>1.1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33C5376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  <w:r w:rsidRPr="00461F72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Результаты: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5A9D93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B5BE3B9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3C0971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434111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823FD52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240482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0A2F2E59" w14:textId="2014D22D" w:rsidTr="00D00ECA">
        <w:trPr>
          <w:trHeight w:val="1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DB450CA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1.1.1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98C3CB5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Calibri" w:hAnsi="Times New Roman" w:cs="Times New Roman"/>
              </w:rPr>
              <w:t xml:space="preserve">Количество физкультурно-оздоровительных и спортивно-массовых мероприятий, </w:t>
            </w:r>
            <w:r w:rsidRPr="00461F72">
              <w:rPr>
                <w:rFonts w:ascii="Times New Roman" w:eastAsia="Calibri" w:hAnsi="Times New Roman" w:cs="Times New Roman"/>
              </w:rPr>
              <w:lastRenderedPageBreak/>
              <w:t>проведенных на территории района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01D81A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CC29F3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  <w:r w:rsidRPr="00461F72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4721436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77E39A7" w14:textId="77777777" w:rsidR="00683F78" w:rsidRPr="008F3B65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474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07693F0" w14:textId="28A55C10" w:rsidR="00683F78" w:rsidRPr="008F3B65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474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FD380" w14:textId="77777777" w:rsidR="00683F78" w:rsidRPr="008F3B65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35744A5A" w14:textId="2B4061C8" w:rsidTr="00D00ECA">
        <w:trPr>
          <w:trHeight w:val="735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F11CD4B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1.1.2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8FDA297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461F72">
              <w:rPr>
                <w:rFonts w:ascii="Times New Roman" w:eastAsia="Arial Unicode MS" w:hAnsi="Times New Roman" w:cs="Tahoma"/>
                <w:kern w:val="3"/>
                <w:lang w:eastAsia="ru-RU"/>
              </w:rPr>
              <w:t>Количество спортивно-оздоровительных групп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536DB9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A51737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ahoma"/>
                <w:kern w:val="3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4787DFC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D8600B1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highlight w:val="yellow"/>
                <w:lang w:eastAsia="ru-RU"/>
              </w:rPr>
            </w:pPr>
            <w:r w:rsidRPr="00883FBF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8D55F76" w14:textId="77777777" w:rsidR="00683F78" w:rsidRPr="00883FBF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54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F400A8" w14:textId="77777777" w:rsidR="00683F78" w:rsidRPr="00883FBF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6AE219BB" w14:textId="35E9D21B" w:rsidTr="00D00ECA">
        <w:trPr>
          <w:trHeight w:val="1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551FA8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1.1.3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AC5C60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ahoma"/>
                <w:kern w:val="3"/>
                <w:lang w:eastAsia="ru-RU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60C1BE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6F55AF6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ahoma"/>
                <w:kern w:val="3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DAF470A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84522E6" w14:textId="77777777" w:rsidR="00683F78" w:rsidRPr="008F3B65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8F3B65">
              <w:rPr>
                <w:rFonts w:ascii="Times New Roman" w:eastAsia="Arial Unicode MS" w:hAnsi="Times New Roman" w:cs="Tahoma"/>
                <w:kern w:val="3"/>
                <w:lang w:eastAsia="ru-RU"/>
              </w:rPr>
              <w:t>4320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58AA57" w14:textId="674AB7A1" w:rsidR="00683F78" w:rsidRPr="008F3B65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ru-RU"/>
              </w:rPr>
              <w:t>4320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2E1D10" w14:textId="77777777" w:rsidR="00683F78" w:rsidRPr="008F3B65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</w:tr>
      <w:tr w:rsidR="00683F78" w:rsidRPr="00461F72" w14:paraId="31A6CD69" w14:textId="46DF28E3" w:rsidTr="00D00ECA">
        <w:trPr>
          <w:trHeight w:val="1504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0217FC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1.1.4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E5F24E6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Количество участий в муниципальных, региональных, межрегиональных, спортивно-массовых и физкультурно-оздоровительных мероприятиях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31732E4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C083C87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306EFDE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2CF5E8" w14:textId="77777777" w:rsidR="00683F78" w:rsidRPr="0011393F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11393F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E2B273" w14:textId="71609BEC" w:rsidR="00683F78" w:rsidRPr="0011393F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38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A306926" w14:textId="77777777" w:rsidR="00683F78" w:rsidRPr="0011393F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67EE7FBD" w14:textId="1D7DE1AA" w:rsidTr="00D00ECA">
        <w:trPr>
          <w:trHeight w:val="245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230D68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6C64DEF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Количество мероприятий по выполнению нормативов испытаний (тестов) комплекса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A8AD08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02D244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4943AE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2B66744" w14:textId="77777777" w:rsidR="00683F78" w:rsidRPr="00C6162C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A47B9D" w14:textId="77777777" w:rsidR="00683F78" w:rsidRPr="00C6162C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34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46F73D" w14:textId="77777777" w:rsidR="00683F78" w:rsidRPr="00C6162C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2FCE8C49" w14:textId="4155B509" w:rsidTr="00D00ECA">
        <w:trPr>
          <w:trHeight w:val="245"/>
        </w:trPr>
        <w:tc>
          <w:tcPr>
            <w:tcW w:w="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3A75711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1.1.6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5C4061D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23696B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2B3F55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2296D95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A5DAE77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FAF40D" w14:textId="77777777" w:rsidR="00683F78" w:rsidRPr="00E221BF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4719B6C" w14:textId="77777777" w:rsidR="00683F78" w:rsidRPr="00E221BF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0EFA08" w14:textId="77777777" w:rsidR="00683F78" w:rsidRPr="00E221BF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66DCAC94" w14:textId="150F288A" w:rsidTr="00D00ECA">
        <w:trPr>
          <w:trHeight w:val="1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1E8AB88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1.2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609402B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EFA190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15F98A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D12F002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A8E6480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B2724A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92EB43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10229B17" w14:textId="1760A76C" w:rsidTr="00D00ECA">
        <w:trPr>
          <w:trHeight w:val="1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D59BBB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ahoma"/>
                <w:kern w:val="3"/>
                <w:lang w:eastAsia="ru-RU"/>
              </w:rPr>
              <w:t>1.2.1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C43957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Calibri" w:hAnsi="Times New Roman" w:cs="Times New Roman"/>
              </w:rPr>
              <w:t>Организация и проведение районных, спортивно-массовых и физкультурно-оздоровительных мероприятий. 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D8815F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E7C6EB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proofErr w:type="spellStart"/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тыс</w:t>
            </w:r>
            <w:proofErr w:type="spellEnd"/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C7020F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9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Всего</w:t>
            </w:r>
          </w:p>
          <w:p w14:paraId="00A6C761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МБ</w:t>
            </w:r>
          </w:p>
          <w:p w14:paraId="193B841F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484F5D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963,6</w:t>
            </w:r>
          </w:p>
          <w:p w14:paraId="4019674F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963,6</w:t>
            </w:r>
          </w:p>
          <w:p w14:paraId="299D0C97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84E337C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963,6</w:t>
            </w:r>
          </w:p>
          <w:p w14:paraId="4B1A0C97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963,6</w:t>
            </w:r>
          </w:p>
          <w:p w14:paraId="0564DFE7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03AB4E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0228B3DC" w14:textId="47815ABE" w:rsidTr="00D00ECA">
        <w:trPr>
          <w:trHeight w:val="1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AA46B51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ahoma"/>
                <w:kern w:val="3"/>
                <w:lang w:eastAsia="ru-RU"/>
              </w:rPr>
              <w:t>1.2.2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0B5D17A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461F72">
              <w:rPr>
                <w:rFonts w:ascii="Times New Roman" w:eastAsia="Calibri" w:hAnsi="Times New Roman" w:cs="Times New Roman"/>
              </w:rPr>
              <w:t>Организация и проведение спортивно-оздоровительной работы среди различных групп населения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3200FF" w14:textId="77777777" w:rsidR="00683F78" w:rsidRPr="008C6BEE" w:rsidRDefault="00683F78" w:rsidP="00683F78">
            <w:pP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B5D2201" w14:textId="77777777" w:rsidR="00683F78" w:rsidRDefault="00683F78" w:rsidP="00683F78">
            <w:proofErr w:type="spellStart"/>
            <w:r w:rsidRPr="008C6BEE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EE8BBB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Всего:</w:t>
            </w:r>
          </w:p>
          <w:p w14:paraId="60735914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МБ</w:t>
            </w:r>
          </w:p>
          <w:p w14:paraId="442D2D6E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ВН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434B4A6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7921,0</w:t>
            </w:r>
          </w:p>
          <w:p w14:paraId="4502F60F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7921,0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B344E79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7921,0</w:t>
            </w:r>
          </w:p>
          <w:p w14:paraId="4ECD1DD8" w14:textId="30B34AD4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7921,0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1CA9B" w14:textId="77777777" w:rsidR="00683F78" w:rsidRDefault="00683F78" w:rsidP="00683F78">
            <w:pPr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  <w:p w14:paraId="4883138C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02E5536C" w14:textId="13463B91" w:rsidTr="00D00ECA">
        <w:trPr>
          <w:trHeight w:val="587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88B265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ahoma"/>
                <w:kern w:val="3"/>
                <w:lang w:eastAsia="ru-RU"/>
              </w:rPr>
              <w:t>1.2.3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D30C4BB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461F72">
              <w:rPr>
                <w:rFonts w:ascii="Times New Roman" w:eastAsia="Calibri" w:hAnsi="Times New Roman" w:cs="Times New Roman"/>
              </w:rPr>
              <w:t>Обеспечение доступа к объектам спорта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F8040A" w14:textId="77777777" w:rsidR="00683F78" w:rsidRPr="008C6BEE" w:rsidRDefault="00683F78" w:rsidP="00683F78">
            <w:pP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FBFBFC3" w14:textId="77777777" w:rsidR="00683F78" w:rsidRDefault="00683F78" w:rsidP="00683F78">
            <w:proofErr w:type="spellStart"/>
            <w:r w:rsidRPr="008C6BEE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A2C644C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Всего:</w:t>
            </w:r>
          </w:p>
          <w:p w14:paraId="341083E3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МБ</w:t>
            </w:r>
          </w:p>
          <w:p w14:paraId="78A071DB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lastRenderedPageBreak/>
              <w:t>ВН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E3CC8F5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lastRenderedPageBreak/>
              <w:t>4986,5</w:t>
            </w:r>
          </w:p>
          <w:p w14:paraId="3CF63625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4166,6</w:t>
            </w:r>
          </w:p>
          <w:p w14:paraId="4C880CCC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lastRenderedPageBreak/>
              <w:t>826,1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83DF6CD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lastRenderedPageBreak/>
              <w:t>4986,5</w:t>
            </w:r>
          </w:p>
          <w:p w14:paraId="7C32054A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4166,6</w:t>
            </w:r>
          </w:p>
          <w:p w14:paraId="66B1D084" w14:textId="2601DA9A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lastRenderedPageBreak/>
              <w:t>826,1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67F7AE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45F6FFFF" w14:textId="40D6DAFE" w:rsidTr="00D00ECA">
        <w:trPr>
          <w:trHeight w:val="587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2BDFEEC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ru-RU"/>
              </w:rPr>
              <w:t>1.2.4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DE96F6A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Поощрение муниципальных управленческих команд за достижение показателей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641185" w14:textId="77777777" w:rsidR="00683F78" w:rsidRPr="008C6BEE" w:rsidRDefault="00683F78" w:rsidP="00683F78">
            <w:pP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00F740" w14:textId="77777777" w:rsidR="00683F78" w:rsidRPr="008C6BEE" w:rsidRDefault="00683F78" w:rsidP="00683F78">
            <w:pP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91A4D95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11F265E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30FCACD" w14:textId="0047F96D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6,5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9C07BC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3C058ECE" w14:textId="2796314D" w:rsidTr="00D00ECA">
        <w:trPr>
          <w:trHeight w:val="81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C7B1C1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ahoma"/>
                <w:kern w:val="3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AFB03F8" w14:textId="77777777" w:rsidR="00683F78" w:rsidRPr="00361E1C" w:rsidRDefault="00683F78" w:rsidP="00683F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E1C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Задача 2.</w:t>
            </w:r>
            <w:r w:rsidRPr="00361E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61E1C">
              <w:rPr>
                <w:b/>
              </w:rPr>
              <w:t xml:space="preserve"> </w:t>
            </w:r>
            <w:r w:rsidRPr="00361E1C">
              <w:rPr>
                <w:rFonts w:ascii="Times New Roman" w:eastAsia="Times New Roman" w:hAnsi="Times New Roman" w:cs="Times New Roman"/>
                <w:lang w:eastAsia="ru-RU"/>
              </w:rPr>
              <w:t>Оказание услуг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D4062E" w14:textId="77777777" w:rsidR="00683F78" w:rsidRPr="008C6BEE" w:rsidRDefault="00683F78" w:rsidP="00683F78">
            <w:pP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  <w:r w:rsidRPr="001C760E">
              <w:rPr>
                <w:rFonts w:ascii="Times New Roman" w:eastAsia="Arial Unicode MS" w:hAnsi="Times New Roman" w:cs="Tahoma"/>
                <w:kern w:val="3"/>
                <w:lang w:eastAsia="ru-RU"/>
              </w:rPr>
              <w:t xml:space="preserve">Бюджетные ассигнования на </w:t>
            </w:r>
            <w:r w:rsidRPr="001C760E">
              <w:rPr>
                <w:rFonts w:ascii="Times New Roman" w:eastAsia="AppleMyungjo" w:hAnsi="Times New Roman" w:cs="Times New Roman"/>
              </w:rPr>
              <w:t xml:space="preserve"> о</w:t>
            </w:r>
            <w:r w:rsidRPr="001C760E">
              <w:rPr>
                <w:rFonts w:ascii="Times New Roman" w:eastAsia="Calibri" w:hAnsi="Times New Roman" w:cs="Times New Roman"/>
              </w:rPr>
              <w:t>казание</w:t>
            </w:r>
            <w:r w:rsidRPr="001C760E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муниципальных услуг (выполнение работ)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FDD852" w14:textId="77777777" w:rsidR="00683F78" w:rsidRDefault="00683F78" w:rsidP="00683F78">
            <w:proofErr w:type="spellStart"/>
            <w:r w:rsidRPr="008C6BEE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F6091CF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Всего:</w:t>
            </w:r>
          </w:p>
          <w:p w14:paraId="36C6B21A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МБ </w:t>
            </w:r>
          </w:p>
          <w:p w14:paraId="7FAB6BAE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4EE30D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227,8</w:t>
            </w:r>
          </w:p>
          <w:p w14:paraId="636958D7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227,8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EE1260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227,8</w:t>
            </w:r>
          </w:p>
          <w:p w14:paraId="0AA370E4" w14:textId="2943CE95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227,8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EE2D11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13D4FE03" w14:textId="3A1ED43F" w:rsidTr="00D00ECA">
        <w:trPr>
          <w:trHeight w:val="417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C443B1F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ahoma"/>
                <w:kern w:val="3"/>
                <w:lang w:eastAsia="ru-RU"/>
              </w:rPr>
              <w:t>2.1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9CD647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Arial Unicode MS" w:hAnsi="Times New Roman CYR" w:cs="Times New Roman CYR"/>
                <w:b/>
                <w:kern w:val="3"/>
                <w:lang w:eastAsia="ru-RU"/>
              </w:rPr>
            </w:pPr>
            <w:r w:rsidRPr="00461F72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Результаты: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D5163E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8C3280E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1E491A0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8B3A0BB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E2A1EA4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C144D6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41DA8593" w14:textId="5CD3EF8C" w:rsidTr="00D00ECA">
        <w:trPr>
          <w:trHeight w:val="37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D21655F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ahoma"/>
                <w:kern w:val="3"/>
                <w:lang w:eastAsia="ru-RU"/>
              </w:rPr>
              <w:t>2.1.1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53AD4C4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  <w:r w:rsidRPr="00461F72">
              <w:rPr>
                <w:rFonts w:ascii="Times New Roman" w:eastAsia="Calibri" w:hAnsi="Times New Roman" w:cs="Times New Roman"/>
              </w:rPr>
              <w:t>Количество лиц, прошедших спортивную подготовку на этапах спортивной подготовки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01225F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F904EB6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  <w:r w:rsidRPr="00461F72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чел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E28586E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CD57CA1" w14:textId="77777777" w:rsidR="00683F78" w:rsidRPr="00361E1C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361E1C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51B1251" w14:textId="77777777" w:rsidR="00683F78" w:rsidRPr="00361E1C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361E1C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15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99C42C" w14:textId="77777777" w:rsidR="00683F78" w:rsidRPr="00361E1C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073CFB04" w14:textId="3E38FA2B" w:rsidTr="00D00ECA">
        <w:trPr>
          <w:trHeight w:val="373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433084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2.2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A9292B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Мероприятия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9D4224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EFF5205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3FA55B9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5B74DC3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2EE41D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E21392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6E4B2711" w14:textId="45CD63AC" w:rsidTr="00D00ECA">
        <w:trPr>
          <w:trHeight w:val="81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7686CB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lang w:eastAsia="ru-RU"/>
              </w:rPr>
              <w:t>2.2.1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31DF861" w14:textId="77777777" w:rsidR="00683F78" w:rsidRPr="00461F72" w:rsidRDefault="00683F78" w:rsidP="00683F78">
            <w:pPr>
              <w:shd w:val="clear" w:color="auto" w:fill="FFFFFF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61F72">
              <w:rPr>
                <w:rFonts w:ascii="Times New Roman" w:eastAsia="Times New Roman" w:hAnsi="Times New Roman" w:cs="Times New Roman"/>
                <w:lang w:eastAsia="ru-RU"/>
              </w:rPr>
              <w:t>Осуществление подготовки спортивного резерва по видам спорта, включенным во Всероссийский реестр видов спорта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CE8AE4" w14:textId="77777777" w:rsidR="00683F78" w:rsidRPr="00E21C0E" w:rsidRDefault="00683F78" w:rsidP="00683F78">
            <w:pP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1B304A7" w14:textId="77777777" w:rsidR="00683F78" w:rsidRDefault="00683F78" w:rsidP="00683F78">
            <w:proofErr w:type="spellStart"/>
            <w:r w:rsidRPr="00E21C0E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BC63A82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EBF5DC8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227,8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E7D6FE3" w14:textId="6DB94B1C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227,8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759440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3B5465F5" w14:textId="7668D607" w:rsidTr="00D00ECA">
        <w:trPr>
          <w:trHeight w:val="455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426B9A0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CAC121A" w14:textId="77777777" w:rsidR="00683F78" w:rsidRPr="00361E1C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Arial" w:hAnsi="Times New Roman" w:cs="Times New Roman"/>
                <w:b/>
                <w:kern w:val="3"/>
                <w:lang w:eastAsia="ru-RU"/>
              </w:rPr>
            </w:pPr>
            <w:r w:rsidRPr="00361E1C">
              <w:rPr>
                <w:rFonts w:ascii="Times New Roman" w:eastAsia="Arial" w:hAnsi="Times New Roman" w:cs="Times New Roman"/>
                <w:b/>
                <w:kern w:val="3"/>
                <w:lang w:eastAsia="ru-RU"/>
              </w:rPr>
              <w:t>Задача 3.</w:t>
            </w:r>
          </w:p>
          <w:p w14:paraId="203F6DA0" w14:textId="77777777" w:rsidR="00683F78" w:rsidRPr="00461F72" w:rsidRDefault="00683F78" w:rsidP="00683F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72">
              <w:rPr>
                <w:rFonts w:ascii="Times New Roman" w:eastAsia="Times New Roman" w:hAnsi="Times New Roman" w:cs="Times New Roman"/>
                <w:lang w:eastAsia="ru-RU"/>
              </w:rPr>
              <w:t>Укрепление и развитие материально-технической базы учреждения физической культуры и спорта РМР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5D6878" w14:textId="77777777" w:rsidR="00683F78" w:rsidRPr="00E21C0E" w:rsidRDefault="00683F78" w:rsidP="00683F78">
            <w:pP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67D9929" w14:textId="77777777" w:rsidR="00683F78" w:rsidRDefault="00683F78" w:rsidP="00683F78">
            <w:proofErr w:type="spellStart"/>
            <w:r w:rsidRPr="00E21C0E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B69A45D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В</w:t>
            </w: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сего</w:t>
            </w:r>
          </w:p>
          <w:p w14:paraId="1ED38843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МБ </w:t>
            </w:r>
          </w:p>
          <w:p w14:paraId="341F2B36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AC98B4A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415,0</w:t>
            </w:r>
          </w:p>
          <w:p w14:paraId="10F1531A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415,0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9797039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415,0</w:t>
            </w:r>
          </w:p>
          <w:p w14:paraId="4DD5D7E5" w14:textId="42D33B6F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415,0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E7CEA5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38C67B1F" w14:textId="0B0F5A56" w:rsidTr="00D00ECA">
        <w:trPr>
          <w:trHeight w:val="455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FD83901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3.1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50F9C67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Arial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" w:hAnsi="Times New Roman" w:cs="Times New Roman"/>
                <w:kern w:val="3"/>
                <w:lang w:eastAsia="ru-RU"/>
              </w:rPr>
              <w:t>Результаты: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EFE85F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8B24CE5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B3CB281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298B304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718641D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095E38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04935E9B" w14:textId="6210697F" w:rsidTr="00D00ECA">
        <w:trPr>
          <w:trHeight w:val="455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6E2D94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3.1.1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AD74E05" w14:textId="77777777" w:rsidR="00683F78" w:rsidRPr="00461F72" w:rsidRDefault="00683F78" w:rsidP="00683F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72">
              <w:rPr>
                <w:rFonts w:ascii="Times New Roman" w:eastAsia="Times New Roman" w:hAnsi="Times New Roman" w:cs="Times New Roman"/>
                <w:lang w:eastAsia="ru-RU"/>
              </w:rPr>
              <w:t>Количество учреждений физической культуры и спорта, получивших субсидию  на укрепление и развитие материально-технической базы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D90C0D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1B040D8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  <w:r w:rsidRPr="00461F72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B44415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BA4BA83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9941F1C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AC0E8C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682A8E49" w14:textId="7C0547DE" w:rsidTr="00D00ECA">
        <w:trPr>
          <w:trHeight w:val="455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4A11296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3.2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252D9C3" w14:textId="77777777" w:rsidR="00683F78" w:rsidRPr="00461F72" w:rsidRDefault="00683F78" w:rsidP="00683F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72">
              <w:rPr>
                <w:rFonts w:ascii="Times New Roman" w:eastAsia="Times New Roman" w:hAnsi="Times New Roman" w:cs="Times New Roman"/>
                <w:lang w:eastAsia="ru-RU"/>
              </w:rPr>
              <w:t>Мероприятия: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78DC70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AADA348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25DDEE5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3CB396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1C24467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A31026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3995A43A" w14:textId="1CA7ED06" w:rsidTr="00D00ECA">
        <w:trPr>
          <w:trHeight w:val="455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3A1830D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3.2.1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62D5F38" w14:textId="77777777" w:rsidR="00683F78" w:rsidRPr="00461F72" w:rsidRDefault="00683F78" w:rsidP="00683F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7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отопительному сезону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AAA47C" w14:textId="77777777" w:rsidR="00683F78" w:rsidRPr="00636851" w:rsidRDefault="00683F78" w:rsidP="00683F78">
            <w:pP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750B46" w14:textId="77777777" w:rsidR="00683F78" w:rsidRDefault="00683F78" w:rsidP="00683F78">
            <w:proofErr w:type="spellStart"/>
            <w:r w:rsidRPr="00636851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B3E81A8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МБ</w:t>
            </w:r>
          </w:p>
          <w:p w14:paraId="4800BC02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F39787C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AD00C22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45,0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3CCF6D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4B7BFE0E" w14:textId="7BEDB703" w:rsidTr="00D00ECA">
        <w:trPr>
          <w:trHeight w:val="455"/>
        </w:trPr>
        <w:tc>
          <w:tcPr>
            <w:tcW w:w="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CCA26DA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3.2.</w:t>
            </w: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2</w:t>
            </w: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241549C" w14:textId="77777777" w:rsidR="00683F78" w:rsidRPr="00461F72" w:rsidRDefault="00683F78" w:rsidP="00683F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72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капитальных и текущих ремонтов, в том числе: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57AF3B" w14:textId="77777777" w:rsidR="00683F78" w:rsidRPr="00636851" w:rsidRDefault="00683F78" w:rsidP="00683F78">
            <w:pP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31EA13A5" w14:textId="77777777" w:rsidR="00683F78" w:rsidRDefault="00683F78" w:rsidP="00683F78">
            <w:proofErr w:type="spellStart"/>
            <w:r w:rsidRPr="00636851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C007708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МБ</w:t>
            </w:r>
          </w:p>
          <w:p w14:paraId="38E362CC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651ED60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00C375F" w14:textId="0A19A9EA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370,0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92E4B3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4FF1742B" w14:textId="56DB07C8" w:rsidTr="00D00ECA">
        <w:trPr>
          <w:trHeight w:val="455"/>
        </w:trPr>
        <w:tc>
          <w:tcPr>
            <w:tcW w:w="7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ECE31A8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753DA50" w14:textId="77777777" w:rsidR="00683F78" w:rsidRPr="00B15205" w:rsidRDefault="00683F78" w:rsidP="00683F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05">
              <w:rPr>
                <w:rFonts w:ascii="Times New Roman" w:eastAsia="Times New Roman" w:hAnsi="Times New Roman" w:cs="Times New Roman"/>
                <w:lang w:eastAsia="ru-RU"/>
              </w:rPr>
              <w:t xml:space="preserve">Монтаж и установка дверей; установка </w:t>
            </w:r>
            <w:r w:rsidRPr="00B15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металлических </w:t>
            </w:r>
            <w:proofErr w:type="spellStart"/>
            <w:r w:rsidRPr="00B15205">
              <w:rPr>
                <w:rFonts w:ascii="Times New Roman" w:eastAsia="Times New Roman" w:hAnsi="Times New Roman" w:cs="Times New Roman"/>
                <w:lang w:eastAsia="ru-RU"/>
              </w:rPr>
              <w:t>нащельников</w:t>
            </w:r>
            <w:proofErr w:type="spellEnd"/>
            <w:r w:rsidRPr="00B15205">
              <w:rPr>
                <w:rFonts w:ascii="Times New Roman" w:eastAsia="Times New Roman" w:hAnsi="Times New Roman" w:cs="Times New Roman"/>
                <w:lang w:eastAsia="ru-RU"/>
              </w:rPr>
              <w:t xml:space="preserve"> в существующем корпусе; монтаж и установка душевых перегородок спортивном зале  п. Судоверфь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EB18A2" w14:textId="77777777" w:rsidR="00683F78" w:rsidRPr="00636851" w:rsidRDefault="00683F78" w:rsidP="00683F78">
            <w:pP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1CFC81" w14:textId="77777777" w:rsidR="00683F78" w:rsidRDefault="00683F78" w:rsidP="00683F78">
            <w:proofErr w:type="spellStart"/>
            <w:r w:rsidRPr="00636851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70FD228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МБ</w:t>
            </w:r>
          </w:p>
          <w:p w14:paraId="44FE1495" w14:textId="77777777" w:rsidR="00683F78" w:rsidRPr="00F56146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2687FFA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193,5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E029095" w14:textId="4D89244A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193,5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C66CB5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0AE8B3AE" w14:textId="4512D596" w:rsidTr="00D00ECA">
        <w:trPr>
          <w:trHeight w:val="455"/>
        </w:trPr>
        <w:tc>
          <w:tcPr>
            <w:tcW w:w="70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D027719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2A00659" w14:textId="6F7ED0D3" w:rsidR="00683F78" w:rsidRPr="00B15205" w:rsidRDefault="00683F78" w:rsidP="00683F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205">
              <w:rPr>
                <w:rFonts w:ascii="Times New Roman" w:eastAsia="Times New Roman" w:hAnsi="Times New Roman" w:cs="Times New Roman"/>
                <w:lang w:eastAsia="ru-RU"/>
              </w:rPr>
              <w:t xml:space="preserve">Монтаж и установка дверей в спортивном зале п. </w:t>
            </w:r>
            <w:proofErr w:type="spellStart"/>
            <w:r w:rsidRPr="00B15205">
              <w:rPr>
                <w:rFonts w:ascii="Times New Roman" w:eastAsia="Times New Roman" w:hAnsi="Times New Roman" w:cs="Times New Roman"/>
                <w:lang w:eastAsia="ru-RU"/>
              </w:rPr>
              <w:t>Каменники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205F5F" w14:textId="77777777" w:rsidR="00683F78" w:rsidRPr="00636851" w:rsidRDefault="00683F78" w:rsidP="00683F78">
            <w:pP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4F78D96" w14:textId="7376FF32" w:rsidR="00683F78" w:rsidRDefault="00683F78" w:rsidP="00683F78">
            <w:proofErr w:type="spellStart"/>
            <w:r w:rsidRPr="00636851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105D87B" w14:textId="77777777" w:rsidR="00683F78" w:rsidRPr="00F56146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F56146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МБ</w:t>
            </w:r>
          </w:p>
          <w:p w14:paraId="07FF97AD" w14:textId="3729288F" w:rsidR="00683F78" w:rsidRPr="00F56146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36A75B3" w14:textId="184EBB0E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56325A86" w14:textId="31DB5123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176,5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98B900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7CBA9D2A" w14:textId="698B5F50" w:rsidTr="00D00ECA">
        <w:trPr>
          <w:trHeight w:val="455"/>
        </w:trPr>
        <w:tc>
          <w:tcPr>
            <w:tcW w:w="70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C41CB11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3180F23" w14:textId="5BCECF6A" w:rsidR="00683F78" w:rsidRPr="00B15205" w:rsidRDefault="00683F78" w:rsidP="00683F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F72">
              <w:rPr>
                <w:rFonts w:ascii="Times New Roman" w:eastAsia="Times New Roman" w:hAnsi="Times New Roman" w:cs="Times New Roman"/>
                <w:lang w:eastAsia="ru-RU"/>
              </w:rPr>
              <w:t>Выполнение противопожарных мероприятий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D0981E3" w14:textId="77777777" w:rsidR="00683F78" w:rsidRPr="00636851" w:rsidRDefault="00683F78" w:rsidP="00683F78">
            <w:pP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0C8C8F1" w14:textId="6F9184E3" w:rsidR="00683F78" w:rsidRDefault="00683F78" w:rsidP="00683F78">
            <w:proofErr w:type="spellStart"/>
            <w: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т</w:t>
            </w:r>
            <w:r w:rsidRPr="00461F72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ыс</w:t>
            </w:r>
            <w: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.</w:t>
            </w:r>
            <w:r w:rsidRPr="00461F72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70FC5B16" w14:textId="3CA3EA0F" w:rsidR="00683F78" w:rsidRPr="00F56146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 w:rsidRPr="00461F72">
              <w:rPr>
                <w:rFonts w:ascii="Times New Roman" w:eastAsia="Arial Unicode MS" w:hAnsi="Times New Roman" w:cs="Times New Roman"/>
                <w:kern w:val="3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1C3F42EC" w14:textId="77570302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1F708D0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D46C7C" w14:textId="77777777" w:rsidR="00683F78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  <w:tr w:rsidR="00683F78" w:rsidRPr="00461F72" w14:paraId="42F4CF80" w14:textId="730BA4A8" w:rsidTr="00D00ECA">
        <w:trPr>
          <w:trHeight w:val="4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67B0AFD8" w14:textId="77777777" w:rsidR="00683F78" w:rsidRDefault="00683F78" w:rsidP="00683F78">
            <w:pPr>
              <w:jc w:val="right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</w:p>
          <w:p w14:paraId="4E87DB72" w14:textId="53971FED" w:rsidR="00683F78" w:rsidRPr="00636851" w:rsidRDefault="00683F78" w:rsidP="00683F78">
            <w:pP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  <w: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Итого по ВЦП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CFA8F30" w14:textId="01A0D218" w:rsidR="00683F78" w:rsidRDefault="00683F78" w:rsidP="00683F78">
            <w:proofErr w:type="spellStart"/>
            <w: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т</w:t>
            </w:r>
            <w:r w:rsidRPr="00461F72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ыс</w:t>
            </w:r>
            <w: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.</w:t>
            </w:r>
            <w:r w:rsidRPr="00461F72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0C82833C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59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  <w:r w:rsidRPr="00461F72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Всего</w:t>
            </w:r>
          </w:p>
          <w:p w14:paraId="05F15AAC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</w:pPr>
            <w:r w:rsidRPr="00461F72"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МБ</w:t>
            </w:r>
          </w:p>
          <w:p w14:paraId="4353F80F" w14:textId="1730275B" w:rsidR="00683F78" w:rsidRPr="00F56146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r>
              <w:rPr>
                <w:rFonts w:ascii="Times New Roman CYR" w:eastAsia="Arial Unicode MS" w:hAnsi="Times New Roman CYR" w:cs="Times New Roman CYR"/>
                <w:kern w:val="3"/>
                <w:lang w:eastAsia="ru-RU"/>
              </w:rPr>
              <w:t>ВН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2D6285FE" w14:textId="77777777" w:rsidR="00683F78" w:rsidRDefault="00683F78" w:rsidP="00683F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14526,6</w:t>
            </w:r>
          </w:p>
          <w:p w14:paraId="37BB3EBF" w14:textId="77777777" w:rsidR="00683F78" w:rsidRDefault="00683F78" w:rsidP="00683F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13700,5</w:t>
            </w:r>
          </w:p>
          <w:p w14:paraId="256302F0" w14:textId="77777777" w:rsidR="00683F78" w:rsidRDefault="00683F78" w:rsidP="00683F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826,1</w:t>
            </w:r>
          </w:p>
          <w:p w14:paraId="07602634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14:paraId="49BC4A3B" w14:textId="77777777" w:rsidR="00683F78" w:rsidRDefault="00683F78" w:rsidP="00683F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14526,6</w:t>
            </w:r>
          </w:p>
          <w:p w14:paraId="57789346" w14:textId="77777777" w:rsidR="00683F78" w:rsidRDefault="00683F78" w:rsidP="00683F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13700,5</w:t>
            </w:r>
          </w:p>
          <w:p w14:paraId="47B6B61A" w14:textId="77777777" w:rsidR="00683F78" w:rsidRDefault="00683F78" w:rsidP="00683F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826,1</w:t>
            </w:r>
          </w:p>
          <w:p w14:paraId="0EA648B3" w14:textId="4EAC7975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0B8A61D" w14:textId="77777777" w:rsidR="00683F78" w:rsidRPr="00461F72" w:rsidRDefault="00683F78" w:rsidP="00683F7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</w:p>
        </w:tc>
      </w:tr>
    </w:tbl>
    <w:p w14:paraId="7963DD66" w14:textId="74BE4D75" w:rsidR="00F56146" w:rsidRPr="00F56146" w:rsidRDefault="0097164E" w:rsidP="00D0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</w:p>
    <w:p w14:paraId="6FA0B166" w14:textId="77777777" w:rsidR="00D00ECA" w:rsidRDefault="00D00ECA" w:rsidP="00F56146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6E1BC6" w14:textId="77777777" w:rsidR="00D00ECA" w:rsidRPr="00D00ECA" w:rsidRDefault="00D00ECA" w:rsidP="00D00EC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00ECA">
        <w:rPr>
          <w:rFonts w:ascii="Times New Roman" w:hAnsi="Times New Roman" w:cs="Times New Roman"/>
          <w:sz w:val="28"/>
          <w:szCs w:val="28"/>
        </w:rPr>
        <w:t>Используемые сокращения</w:t>
      </w:r>
    </w:p>
    <w:p w14:paraId="302C4662" w14:textId="77777777" w:rsidR="00D00ECA" w:rsidRPr="00D00ECA" w:rsidRDefault="00D00ECA" w:rsidP="00D0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CA">
        <w:rPr>
          <w:rFonts w:ascii="Times New Roman" w:hAnsi="Times New Roman" w:cs="Times New Roman"/>
          <w:sz w:val="28"/>
          <w:szCs w:val="28"/>
        </w:rPr>
        <w:t>ВИ - внебюджетные источники.</w:t>
      </w:r>
    </w:p>
    <w:p w14:paraId="2D94F412" w14:textId="77777777" w:rsidR="00D00ECA" w:rsidRPr="00D00ECA" w:rsidRDefault="00D00ECA" w:rsidP="00D0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CA">
        <w:rPr>
          <w:rFonts w:ascii="Times New Roman" w:hAnsi="Times New Roman" w:cs="Times New Roman"/>
          <w:sz w:val="28"/>
          <w:szCs w:val="28"/>
        </w:rPr>
        <w:t>ВЦП – ведомственная целевая программа.</w:t>
      </w:r>
    </w:p>
    <w:p w14:paraId="4664218B" w14:textId="77777777" w:rsidR="00D00ECA" w:rsidRPr="00D00ECA" w:rsidRDefault="00D00ECA" w:rsidP="00D0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CA">
        <w:rPr>
          <w:rFonts w:ascii="Times New Roman" w:hAnsi="Times New Roman" w:cs="Times New Roman"/>
          <w:sz w:val="28"/>
          <w:szCs w:val="28"/>
        </w:rPr>
        <w:t>ОИ - ответственный исполнитель ВЦП.</w:t>
      </w:r>
    </w:p>
    <w:p w14:paraId="0A67A485" w14:textId="77777777" w:rsidR="00D00ECA" w:rsidRPr="00D00ECA" w:rsidRDefault="00D00ECA" w:rsidP="00D0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CA">
        <w:rPr>
          <w:rFonts w:ascii="Times New Roman" w:hAnsi="Times New Roman" w:cs="Times New Roman"/>
          <w:sz w:val="28"/>
          <w:szCs w:val="28"/>
        </w:rPr>
        <w:t>ОБ - областной бюджет.</w:t>
      </w:r>
    </w:p>
    <w:p w14:paraId="451F3FAF" w14:textId="77777777" w:rsidR="00D00ECA" w:rsidRPr="00D00ECA" w:rsidRDefault="00D00ECA" w:rsidP="00D0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CA">
        <w:rPr>
          <w:rFonts w:ascii="Times New Roman" w:hAnsi="Times New Roman" w:cs="Times New Roman"/>
          <w:sz w:val="28"/>
          <w:szCs w:val="28"/>
        </w:rPr>
        <w:t>МБ - местный бюджет.</w:t>
      </w:r>
    </w:p>
    <w:p w14:paraId="5ADAED58" w14:textId="77777777" w:rsidR="00D00ECA" w:rsidRPr="00D00ECA" w:rsidRDefault="00D00ECA" w:rsidP="00D0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CA">
        <w:rPr>
          <w:rFonts w:ascii="Times New Roman" w:hAnsi="Times New Roman" w:cs="Times New Roman"/>
          <w:sz w:val="28"/>
          <w:szCs w:val="28"/>
        </w:rPr>
        <w:t>БП – бюджет поселения.</w:t>
      </w:r>
    </w:p>
    <w:p w14:paraId="1BD041D5" w14:textId="77777777" w:rsidR="00D00ECA" w:rsidRPr="00D00ECA" w:rsidRDefault="00D00ECA" w:rsidP="00D0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CA">
        <w:rPr>
          <w:rFonts w:ascii="Times New Roman" w:hAnsi="Times New Roman" w:cs="Times New Roman"/>
          <w:sz w:val="28"/>
          <w:szCs w:val="28"/>
        </w:rPr>
        <w:t>ФБ - федеральный бюджет.</w:t>
      </w:r>
    </w:p>
    <w:p w14:paraId="1F7A3B55" w14:textId="77777777" w:rsidR="00D00ECA" w:rsidRPr="00D00ECA" w:rsidRDefault="00D00ECA" w:rsidP="00D00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CA">
        <w:rPr>
          <w:rFonts w:ascii="Times New Roman" w:hAnsi="Times New Roman" w:cs="Times New Roman"/>
          <w:sz w:val="28"/>
          <w:szCs w:val="28"/>
        </w:rPr>
        <w:t>интернет - информационно-телекоммуникационная сеть "Интернет".</w:t>
      </w:r>
    </w:p>
    <w:p w14:paraId="7B92D02C" w14:textId="77777777" w:rsidR="00D00ECA" w:rsidRDefault="00D00ECA" w:rsidP="00F56146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754F3F" w14:textId="43AE65E8" w:rsidR="00D00ECA" w:rsidRDefault="00D00ECA" w:rsidP="00F56146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4885E69" w14:textId="4E9A8F8D" w:rsidR="00D00ECA" w:rsidRDefault="00D00ECA" w:rsidP="00F56146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A81F0E9" w14:textId="0603E893" w:rsidR="00D00ECA" w:rsidRDefault="00D00ECA" w:rsidP="00F56146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FDFF48" w14:textId="77777777" w:rsidR="00D00ECA" w:rsidRDefault="00D00ECA" w:rsidP="00F56146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0DC4126" w14:textId="4A49209F" w:rsidR="00F56146" w:rsidRPr="00F56146" w:rsidRDefault="00F56146" w:rsidP="00F56146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1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 МУ «СШ </w:t>
      </w:r>
      <w:proofErr w:type="gramStart"/>
      <w:r w:rsidRPr="00F561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РМР»   </w:t>
      </w:r>
      <w:proofErr w:type="gramEnd"/>
      <w:r w:rsidRPr="00F561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М.В. Григорьев</w:t>
      </w:r>
    </w:p>
    <w:p w14:paraId="6CBBFB03" w14:textId="77777777" w:rsidR="00F56146" w:rsidRPr="00F56146" w:rsidRDefault="00F56146" w:rsidP="00F56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F56146" w:rsidRPr="00F56146" w:rsidSect="006101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7875"/>
    <w:multiLevelType w:val="hybridMultilevel"/>
    <w:tmpl w:val="9BA22500"/>
    <w:lvl w:ilvl="0" w:tplc="39D626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0478BB"/>
    <w:multiLevelType w:val="hybridMultilevel"/>
    <w:tmpl w:val="F32A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F77DD"/>
    <w:multiLevelType w:val="hybridMultilevel"/>
    <w:tmpl w:val="5E92600C"/>
    <w:lvl w:ilvl="0" w:tplc="E7124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B6923"/>
    <w:multiLevelType w:val="hybridMultilevel"/>
    <w:tmpl w:val="C5F28E1A"/>
    <w:lvl w:ilvl="0" w:tplc="0419000F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701773B2"/>
    <w:multiLevelType w:val="hybridMultilevel"/>
    <w:tmpl w:val="CEF0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B8"/>
    <w:rsid w:val="00010340"/>
    <w:rsid w:val="000449C1"/>
    <w:rsid w:val="00057BBB"/>
    <w:rsid w:val="00084D8F"/>
    <w:rsid w:val="000E03AD"/>
    <w:rsid w:val="0011393F"/>
    <w:rsid w:val="00144F72"/>
    <w:rsid w:val="00145406"/>
    <w:rsid w:val="00156B39"/>
    <w:rsid w:val="00160C23"/>
    <w:rsid w:val="001A721D"/>
    <w:rsid w:val="001C760E"/>
    <w:rsid w:val="001D1030"/>
    <w:rsid w:val="00210DF4"/>
    <w:rsid w:val="0023696B"/>
    <w:rsid w:val="00270F93"/>
    <w:rsid w:val="002D33BC"/>
    <w:rsid w:val="003074DE"/>
    <w:rsid w:val="00310E55"/>
    <w:rsid w:val="00327848"/>
    <w:rsid w:val="00346C65"/>
    <w:rsid w:val="00361E1C"/>
    <w:rsid w:val="00365FF4"/>
    <w:rsid w:val="003A5B87"/>
    <w:rsid w:val="003D0774"/>
    <w:rsid w:val="003D07F4"/>
    <w:rsid w:val="003E4BA8"/>
    <w:rsid w:val="00461EC3"/>
    <w:rsid w:val="00461F72"/>
    <w:rsid w:val="004B2038"/>
    <w:rsid w:val="004C3877"/>
    <w:rsid w:val="004E78D5"/>
    <w:rsid w:val="00581073"/>
    <w:rsid w:val="005E240E"/>
    <w:rsid w:val="005F5F03"/>
    <w:rsid w:val="00606C85"/>
    <w:rsid w:val="006101F0"/>
    <w:rsid w:val="00630788"/>
    <w:rsid w:val="006633E6"/>
    <w:rsid w:val="00683F78"/>
    <w:rsid w:val="006D3EE9"/>
    <w:rsid w:val="006F2D29"/>
    <w:rsid w:val="0071579A"/>
    <w:rsid w:val="007164B9"/>
    <w:rsid w:val="0073088B"/>
    <w:rsid w:val="00740E79"/>
    <w:rsid w:val="0077424D"/>
    <w:rsid w:val="007D5860"/>
    <w:rsid w:val="007E1428"/>
    <w:rsid w:val="008173BC"/>
    <w:rsid w:val="00883FBF"/>
    <w:rsid w:val="00892F36"/>
    <w:rsid w:val="008D722A"/>
    <w:rsid w:val="008F3B65"/>
    <w:rsid w:val="0097164E"/>
    <w:rsid w:val="0098728D"/>
    <w:rsid w:val="00A0662B"/>
    <w:rsid w:val="00A568B5"/>
    <w:rsid w:val="00A63703"/>
    <w:rsid w:val="00A81BC7"/>
    <w:rsid w:val="00B04623"/>
    <w:rsid w:val="00B15205"/>
    <w:rsid w:val="00B31ACE"/>
    <w:rsid w:val="00B92D99"/>
    <w:rsid w:val="00C543B7"/>
    <w:rsid w:val="00C6162C"/>
    <w:rsid w:val="00C670D4"/>
    <w:rsid w:val="00D00ECA"/>
    <w:rsid w:val="00D13746"/>
    <w:rsid w:val="00D32BAC"/>
    <w:rsid w:val="00D5773A"/>
    <w:rsid w:val="00D73A9D"/>
    <w:rsid w:val="00D749CB"/>
    <w:rsid w:val="00DF0017"/>
    <w:rsid w:val="00DF1C81"/>
    <w:rsid w:val="00E010B8"/>
    <w:rsid w:val="00E221BF"/>
    <w:rsid w:val="00EA1EA9"/>
    <w:rsid w:val="00EA7411"/>
    <w:rsid w:val="00EE3F1C"/>
    <w:rsid w:val="00EF1A1E"/>
    <w:rsid w:val="00F0156C"/>
    <w:rsid w:val="00F56146"/>
    <w:rsid w:val="00F63EAF"/>
    <w:rsid w:val="00F86330"/>
    <w:rsid w:val="00F86C70"/>
    <w:rsid w:val="00FC5F73"/>
    <w:rsid w:val="00FD03B0"/>
    <w:rsid w:val="00FE1011"/>
    <w:rsid w:val="00FE60E4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6016"/>
  <w15:docId w15:val="{D6C0406C-B319-45C4-BFC9-9CD47637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F72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61F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4">
    <w:name w:val="Hyperlink"/>
    <w:uiPriority w:val="99"/>
    <w:unhideWhenUsed/>
    <w:rsid w:val="00461F72"/>
    <w:rPr>
      <w:color w:val="0000FF"/>
      <w:u w:val="single"/>
    </w:rPr>
  </w:style>
  <w:style w:type="paragraph" w:styleId="a5">
    <w:name w:val="No Spacing"/>
    <w:uiPriority w:val="1"/>
    <w:qFormat/>
    <w:rsid w:val="007164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6C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rmr.ru/index.php/administratsiya/upravlenie-apk-arkhitektury-i-zemelnykh-otnoshenij/munitsipalnye-programmy/4655-vtsp-fizicheskaya-kultura-i-sporta-v-rybinskom-munitsipalnom-raj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2023-01-10T13:54:00Z</cp:lastPrinted>
  <dcterms:created xsi:type="dcterms:W3CDTF">2023-02-07T11:46:00Z</dcterms:created>
  <dcterms:modified xsi:type="dcterms:W3CDTF">2023-02-07T12:09:00Z</dcterms:modified>
</cp:coreProperties>
</file>